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1F61" w14:textId="77777777" w:rsidR="00F97C72" w:rsidRPr="00F97C72" w:rsidRDefault="00F97C72" w:rsidP="00F97C72">
      <w:pPr>
        <w:shd w:val="clear" w:color="auto" w:fill="FFFFFF"/>
        <w:spacing w:after="336" w:line="240" w:lineRule="auto"/>
        <w:jc w:val="center"/>
        <w:rPr>
          <w:rFonts w:ascii="Tw Cen MT" w:eastAsia="Times New Roman" w:hAnsi="Tw Cen MT" w:cs="Times New Roman"/>
          <w:color w:val="000000"/>
        </w:rPr>
      </w:pPr>
      <w:r w:rsidRPr="00F97C72">
        <w:rPr>
          <w:rFonts w:ascii="Tw Cen MT" w:eastAsia="Times New Roman" w:hAnsi="Tw Cen MT" w:cs="Times New Roman"/>
          <w:color w:val="000000"/>
        </w:rPr>
        <w:t>The City of Charleston is honored to recognize </w:t>
      </w:r>
      <w:r w:rsidRPr="00F97C72">
        <w:rPr>
          <w:rFonts w:ascii="Tw Cen MT" w:eastAsia="Times New Roman" w:hAnsi="Tw Cen MT" w:cs="Times New Roman"/>
          <w:b/>
          <w:bCs/>
          <w:color w:val="000000"/>
        </w:rPr>
        <w:t xml:space="preserve">El </w:t>
      </w:r>
      <w:proofErr w:type="spellStart"/>
      <w:r w:rsidRPr="00F97C72">
        <w:rPr>
          <w:rFonts w:ascii="Tw Cen MT" w:eastAsia="Times New Roman" w:hAnsi="Tw Cen MT" w:cs="Times New Roman"/>
          <w:b/>
          <w:bCs/>
          <w:color w:val="000000"/>
        </w:rPr>
        <w:t>Informador</w:t>
      </w:r>
      <w:proofErr w:type="spellEnd"/>
      <w:r w:rsidRPr="00F97C72">
        <w:rPr>
          <w:rFonts w:ascii="Tw Cen MT" w:eastAsia="Times New Roman" w:hAnsi="Tw Cen MT" w:cs="Times New Roman"/>
          <w:b/>
          <w:bCs/>
          <w:color w:val="000000"/>
        </w:rPr>
        <w:t xml:space="preserve"> Newspaper</w:t>
      </w:r>
      <w:r w:rsidRPr="00F97C72">
        <w:rPr>
          <w:rFonts w:ascii="Tw Cen MT" w:eastAsia="Times New Roman" w:hAnsi="Tw Cen MT" w:cs="Times New Roman"/>
          <w:color w:val="000000"/>
        </w:rPr>
        <w:t> as our Quarterly M&amp;WBE Spotlight!</w:t>
      </w:r>
    </w:p>
    <w:p w14:paraId="01D08BB5" w14:textId="77777777" w:rsidR="00F97C72" w:rsidRPr="00F97C72" w:rsidRDefault="00F97C72" w:rsidP="00F97C72">
      <w:pPr>
        <w:shd w:val="clear" w:color="auto" w:fill="FFFFFF"/>
        <w:spacing w:after="336" w:line="240" w:lineRule="auto"/>
        <w:jc w:val="center"/>
        <w:rPr>
          <w:rFonts w:ascii="Tw Cen MT" w:eastAsia="Times New Roman" w:hAnsi="Tw Cen MT" w:cs="Times New Roman"/>
          <w:color w:val="000000"/>
        </w:rPr>
      </w:pPr>
      <w:r w:rsidRPr="00F97C72">
        <w:rPr>
          <w:rFonts w:ascii="Tw Cen MT" w:eastAsia="Times New Roman" w:hAnsi="Tw Cen MT" w:cs="Times New Roman"/>
          <w:noProof/>
          <w:color w:val="000000"/>
        </w:rPr>
        <w:drawing>
          <wp:inline distT="0" distB="0" distL="0" distR="0" wp14:anchorId="548D213C" wp14:editId="03E3B79C">
            <wp:extent cx="4379351" cy="2971800"/>
            <wp:effectExtent l="0" t="0" r="2540" b="0"/>
            <wp:docPr id="7" name="Picture 7" descr="El Informador MWBE 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Informador MWBE Spotlig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4467" cy="2988844"/>
                    </a:xfrm>
                    <a:prstGeom prst="rect">
                      <a:avLst/>
                    </a:prstGeom>
                    <a:noFill/>
                    <a:ln>
                      <a:noFill/>
                    </a:ln>
                  </pic:spPr>
                </pic:pic>
              </a:graphicData>
            </a:graphic>
          </wp:inline>
        </w:drawing>
      </w:r>
    </w:p>
    <w:p w14:paraId="3EC9E1F8" w14:textId="77777777" w:rsidR="00F97C72" w:rsidRPr="00F97C72" w:rsidRDefault="00F97C72" w:rsidP="00F97C72">
      <w:pPr>
        <w:shd w:val="clear" w:color="auto" w:fill="FFFFFF"/>
        <w:spacing w:beforeAutospacing="1" w:after="0" w:afterAutospacing="1" w:line="240" w:lineRule="auto"/>
        <w:ind w:left="720"/>
        <w:rPr>
          <w:rFonts w:ascii="Tw Cen MT" w:eastAsia="Times New Roman" w:hAnsi="Tw Cen MT" w:cs="Times New Roman"/>
          <w:color w:val="000000"/>
        </w:rPr>
      </w:pPr>
    </w:p>
    <w:p w14:paraId="61EECAAC" w14:textId="77777777" w:rsidR="00F97C72" w:rsidRPr="00F97C72" w:rsidRDefault="00F97C72" w:rsidP="00F97C72">
      <w:pPr>
        <w:shd w:val="clear" w:color="auto" w:fill="FFFFFF"/>
        <w:spacing w:before="100" w:beforeAutospacing="1" w:after="100" w:afterAutospacing="1" w:line="240" w:lineRule="auto"/>
        <w:jc w:val="center"/>
        <w:outlineLvl w:val="0"/>
        <w:rPr>
          <w:rFonts w:ascii="Tw Cen MT" w:eastAsia="Times New Roman" w:hAnsi="Tw Cen MT" w:cs="Times New Roman"/>
          <w:b/>
          <w:bCs/>
          <w:color w:val="0A557A"/>
          <w:kern w:val="36"/>
          <w:sz w:val="40"/>
          <w:szCs w:val="40"/>
        </w:rPr>
      </w:pPr>
      <w:r w:rsidRPr="00F97C72">
        <w:rPr>
          <w:rFonts w:ascii="Tw Cen MT" w:eastAsia="Times New Roman" w:hAnsi="Tw Cen MT" w:cs="Times New Roman"/>
          <w:b/>
          <w:bCs/>
          <w:color w:val="0A557A"/>
          <w:kern w:val="36"/>
          <w:sz w:val="40"/>
          <w:szCs w:val="40"/>
        </w:rPr>
        <w:t xml:space="preserve">El </w:t>
      </w:r>
      <w:proofErr w:type="spellStart"/>
      <w:r w:rsidRPr="00F97C72">
        <w:rPr>
          <w:rFonts w:ascii="Tw Cen MT" w:eastAsia="Times New Roman" w:hAnsi="Tw Cen MT" w:cs="Times New Roman"/>
          <w:b/>
          <w:bCs/>
          <w:color w:val="0A557A"/>
          <w:kern w:val="36"/>
          <w:sz w:val="40"/>
          <w:szCs w:val="40"/>
        </w:rPr>
        <w:t>Informador</w:t>
      </w:r>
      <w:proofErr w:type="spellEnd"/>
      <w:r w:rsidRPr="00F97C72">
        <w:rPr>
          <w:rFonts w:ascii="Tw Cen MT" w:eastAsia="Times New Roman" w:hAnsi="Tw Cen MT" w:cs="Times New Roman"/>
          <w:b/>
          <w:bCs/>
          <w:color w:val="0A557A"/>
          <w:kern w:val="36"/>
          <w:sz w:val="40"/>
          <w:szCs w:val="40"/>
        </w:rPr>
        <w:t xml:space="preserve"> Newspaper</w:t>
      </w:r>
    </w:p>
    <w:p w14:paraId="20E211B0"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b/>
          <w:bCs/>
          <w:noProof/>
          <w:color w:val="000000"/>
        </w:rPr>
        <w:drawing>
          <wp:anchor distT="0" distB="0" distL="114300" distR="114300" simplePos="0" relativeHeight="251658240" behindDoc="0" locked="0" layoutInCell="1" allowOverlap="1" wp14:anchorId="630AA44F" wp14:editId="3806728D">
            <wp:simplePos x="0" y="0"/>
            <wp:positionH relativeFrom="column">
              <wp:posOffset>0</wp:posOffset>
            </wp:positionH>
            <wp:positionV relativeFrom="paragraph">
              <wp:posOffset>3175</wp:posOffset>
            </wp:positionV>
            <wp:extent cx="2355507" cy="3532505"/>
            <wp:effectExtent l="0" t="0" r="6985" b="0"/>
            <wp:wrapSquare wrapText="bothSides"/>
            <wp:docPr id="8" name="Picture 8" descr="PEDRO DE AR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DRO DE AR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5507" cy="3532505"/>
                    </a:xfrm>
                    <a:prstGeom prst="rect">
                      <a:avLst/>
                    </a:prstGeom>
                    <a:noFill/>
                    <a:ln>
                      <a:noFill/>
                    </a:ln>
                  </pic:spPr>
                </pic:pic>
              </a:graphicData>
            </a:graphic>
          </wp:anchor>
        </w:drawing>
      </w:r>
    </w:p>
    <w:p w14:paraId="1BCD4151"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Owner:</w:t>
      </w:r>
      <w:r w:rsidRPr="00F97C72">
        <w:rPr>
          <w:rFonts w:ascii="Tw Cen MT" w:eastAsia="Times New Roman" w:hAnsi="Tw Cen MT" w:cs="Times New Roman"/>
          <w:color w:val="000000"/>
        </w:rPr>
        <w:t> Pedro De Armas</w:t>
      </w:r>
    </w:p>
    <w:p w14:paraId="2C4F72A1"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Email Address:</w:t>
      </w:r>
      <w:r w:rsidRPr="00F97C72">
        <w:rPr>
          <w:rFonts w:ascii="Tw Cen MT" w:eastAsia="Times New Roman" w:hAnsi="Tw Cen MT" w:cs="Times New Roman"/>
          <w:color w:val="000000"/>
        </w:rPr>
        <w:t> pedro@elinformador.us</w:t>
      </w:r>
    </w:p>
    <w:p w14:paraId="7EED58C9"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Address:</w:t>
      </w:r>
      <w:r w:rsidRPr="00F97C72">
        <w:rPr>
          <w:rFonts w:ascii="Tw Cen MT" w:eastAsia="Times New Roman" w:hAnsi="Tw Cen MT" w:cs="Times New Roman"/>
          <w:color w:val="000000"/>
        </w:rPr>
        <w:t> 222 W. Coleman Blvd, Suite 111, Mount Pleasant </w:t>
      </w:r>
    </w:p>
    <w:p w14:paraId="7274101A"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Phone:</w:t>
      </w:r>
      <w:r w:rsidRPr="00F97C72">
        <w:rPr>
          <w:rFonts w:ascii="Tw Cen MT" w:eastAsia="Times New Roman" w:hAnsi="Tw Cen MT" w:cs="Times New Roman"/>
          <w:color w:val="000000"/>
        </w:rPr>
        <w:t> 8438172896</w:t>
      </w:r>
    </w:p>
    <w:p w14:paraId="699AA3AA"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Website:</w:t>
      </w:r>
      <w:r w:rsidRPr="00F97C72">
        <w:rPr>
          <w:rFonts w:ascii="Tw Cen MT" w:eastAsia="Times New Roman" w:hAnsi="Tw Cen MT" w:cs="Times New Roman"/>
          <w:color w:val="000000"/>
        </w:rPr>
        <w:t> </w:t>
      </w:r>
      <w:hyperlink r:id="rId9" w:tgtFrame="_blank" w:history="1">
        <w:r w:rsidRPr="00F97C72">
          <w:rPr>
            <w:rFonts w:ascii="Tw Cen MT" w:eastAsia="Times New Roman" w:hAnsi="Tw Cen MT" w:cs="Times New Roman"/>
            <w:color w:val="0A562A"/>
            <w:u w:val="single"/>
          </w:rPr>
          <w:t>www.elinformador.us</w:t>
        </w:r>
      </w:hyperlink>
    </w:p>
    <w:p w14:paraId="6C859216"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How long have you been in business? </w:t>
      </w:r>
      <w:r w:rsidRPr="00F97C72">
        <w:rPr>
          <w:rFonts w:ascii="Tw Cen MT" w:eastAsia="Times New Roman" w:hAnsi="Tw Cen MT" w:cs="Times New Roman"/>
          <w:color w:val="000000"/>
        </w:rPr>
        <w:t>13 years, 5 months</w:t>
      </w:r>
    </w:p>
    <w:p w14:paraId="5B425452" w14:textId="77777777" w:rsidR="00F97C72" w:rsidRPr="00F97C72" w:rsidRDefault="00F97C72" w:rsidP="00F97C72">
      <w:pPr>
        <w:shd w:val="clear" w:color="auto" w:fill="FFFFFF"/>
        <w:spacing w:before="100" w:beforeAutospacing="1" w:after="84" w:line="240" w:lineRule="auto"/>
        <w:ind w:left="360"/>
        <w:rPr>
          <w:rFonts w:ascii="Tw Cen MT" w:eastAsia="Times New Roman" w:hAnsi="Tw Cen MT" w:cs="Times New Roman"/>
          <w:color w:val="000000"/>
        </w:rPr>
      </w:pPr>
      <w:r w:rsidRPr="00F97C72">
        <w:rPr>
          <w:rFonts w:ascii="Tw Cen MT" w:eastAsia="Times New Roman" w:hAnsi="Tw Cen MT" w:cs="Times New Roman"/>
          <w:b/>
          <w:bCs/>
          <w:color w:val="000000"/>
        </w:rPr>
        <w:t>Number of employees:</w:t>
      </w:r>
      <w:r w:rsidRPr="00F97C72">
        <w:rPr>
          <w:rFonts w:ascii="Tw Cen MT" w:eastAsia="Times New Roman" w:hAnsi="Tw Cen MT" w:cs="Times New Roman"/>
          <w:color w:val="000000"/>
        </w:rPr>
        <w:t> 4 Fulltime/3 contracted</w:t>
      </w:r>
    </w:p>
    <w:p w14:paraId="0980FA28"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7"/>
          <w:szCs w:val="27"/>
        </w:rPr>
      </w:pPr>
    </w:p>
    <w:p w14:paraId="1AA9B139" w14:textId="52079F8E"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Please give us a brief description of the business: </w:t>
      </w:r>
    </w:p>
    <w:p w14:paraId="7B008C9A"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lastRenderedPageBreak/>
        <w:t>Spanish &amp; Portuguese language newspaper publication available in print and digital with daily local news online. </w:t>
      </w:r>
      <w:hyperlink r:id="rId10" w:tgtFrame="_blank" w:history="1">
        <w:r w:rsidRPr="00F97C72">
          <w:rPr>
            <w:rFonts w:ascii="Tw Cen MT" w:eastAsia="Times New Roman" w:hAnsi="Tw Cen MT" w:cs="Times New Roman"/>
            <w:color w:val="0A562A"/>
            <w:u w:val="single"/>
          </w:rPr>
          <w:t xml:space="preserve">El </w:t>
        </w:r>
        <w:proofErr w:type="spellStart"/>
        <w:r w:rsidRPr="00F97C72">
          <w:rPr>
            <w:rFonts w:ascii="Tw Cen MT" w:eastAsia="Times New Roman" w:hAnsi="Tw Cen MT" w:cs="Times New Roman"/>
            <w:color w:val="0A562A"/>
            <w:u w:val="single"/>
          </w:rPr>
          <w:t>Informador</w:t>
        </w:r>
        <w:proofErr w:type="spellEnd"/>
      </w:hyperlink>
      <w:r w:rsidRPr="00F97C72">
        <w:rPr>
          <w:rFonts w:ascii="Tw Cen MT" w:eastAsia="Times New Roman" w:hAnsi="Tw Cen MT" w:cs="Times New Roman"/>
          <w:color w:val="000000"/>
        </w:rPr>
        <w:t xml:space="preserve"> provides hyperlocal content about the coastal region of South Carolina, keeping our readers informed of the resources available, events, </w:t>
      </w:r>
      <w:proofErr w:type="gramStart"/>
      <w:r w:rsidRPr="00F97C72">
        <w:rPr>
          <w:rFonts w:ascii="Tw Cen MT" w:eastAsia="Times New Roman" w:hAnsi="Tw Cen MT" w:cs="Times New Roman"/>
          <w:color w:val="000000"/>
        </w:rPr>
        <w:t>alerts</w:t>
      </w:r>
      <w:proofErr w:type="gramEnd"/>
      <w:r w:rsidRPr="00F97C72">
        <w:rPr>
          <w:rFonts w:ascii="Tw Cen MT" w:eastAsia="Times New Roman" w:hAnsi="Tw Cen MT" w:cs="Times New Roman"/>
          <w:color w:val="000000"/>
        </w:rPr>
        <w:t xml:space="preserve"> and news in their language.</w:t>
      </w:r>
    </w:p>
    <w:p w14:paraId="5F1EF94A"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What is your business philosophy/mission statement?      </w:t>
      </w:r>
    </w:p>
    <w:p w14:paraId="424E63C6"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t xml:space="preserve">Encourage access and connection to local resources and services, health education, </w:t>
      </w:r>
      <w:proofErr w:type="gramStart"/>
      <w:r w:rsidRPr="00F97C72">
        <w:rPr>
          <w:rFonts w:ascii="Tw Cen MT" w:eastAsia="Times New Roman" w:hAnsi="Tw Cen MT" w:cs="Times New Roman"/>
          <w:color w:val="000000"/>
        </w:rPr>
        <w:t>immigration</w:t>
      </w:r>
      <w:proofErr w:type="gramEnd"/>
      <w:r w:rsidRPr="00F97C72">
        <w:rPr>
          <w:rFonts w:ascii="Tw Cen MT" w:eastAsia="Times New Roman" w:hAnsi="Tw Cen MT" w:cs="Times New Roman"/>
          <w:color w:val="000000"/>
        </w:rPr>
        <w:t xml:space="preserve"> and legal aid available in Spanish, while allowing space for Latino voices to be heard and pertinent local news to be shared.</w:t>
      </w:r>
    </w:p>
    <w:p w14:paraId="54567F3E"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Why does this business deserve to be a M&amp;WBE Spotlight Business?</w:t>
      </w:r>
    </w:p>
    <w:p w14:paraId="155C3EF9"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t xml:space="preserve">Not only is El </w:t>
      </w:r>
      <w:proofErr w:type="spellStart"/>
      <w:r w:rsidRPr="00F97C72">
        <w:rPr>
          <w:rFonts w:ascii="Tw Cen MT" w:eastAsia="Times New Roman" w:hAnsi="Tw Cen MT" w:cs="Times New Roman"/>
          <w:color w:val="000000"/>
        </w:rPr>
        <w:t>Informador's</w:t>
      </w:r>
      <w:proofErr w:type="spellEnd"/>
      <w:r w:rsidRPr="00F97C72">
        <w:rPr>
          <w:rFonts w:ascii="Tw Cen MT" w:eastAsia="Times New Roman" w:hAnsi="Tw Cen MT" w:cs="Times New Roman"/>
          <w:color w:val="000000"/>
        </w:rPr>
        <w:t xml:space="preserve"> entire staff represented by women and/or minorities, </w:t>
      </w:r>
      <w:proofErr w:type="gramStart"/>
      <w:r w:rsidRPr="00F97C72">
        <w:rPr>
          <w:rFonts w:ascii="Tw Cen MT" w:eastAsia="Times New Roman" w:hAnsi="Tw Cen MT" w:cs="Times New Roman"/>
          <w:color w:val="000000"/>
        </w:rPr>
        <w:t>its Latino readership</w:t>
      </w:r>
      <w:proofErr w:type="gramEnd"/>
      <w:r w:rsidRPr="00F97C72">
        <w:rPr>
          <w:rFonts w:ascii="Tw Cen MT" w:eastAsia="Times New Roman" w:hAnsi="Tw Cen MT" w:cs="Times New Roman"/>
          <w:color w:val="000000"/>
        </w:rPr>
        <w:t xml:space="preserve"> also represents a minority community, making 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a perfect example of minority business serving a minority community. For the past 13 years we have shined our own spotlight on so many Latino community leaders, crucial information our readers would otherwise have limited access to, and necessary connections between state/government agencies, non-profit </w:t>
      </w:r>
      <w:proofErr w:type="gramStart"/>
      <w:r w:rsidRPr="00F97C72">
        <w:rPr>
          <w:rFonts w:ascii="Tw Cen MT" w:eastAsia="Times New Roman" w:hAnsi="Tw Cen MT" w:cs="Times New Roman"/>
          <w:color w:val="000000"/>
        </w:rPr>
        <w:t>organizations</w:t>
      </w:r>
      <w:proofErr w:type="gramEnd"/>
      <w:r w:rsidRPr="00F97C72">
        <w:rPr>
          <w:rFonts w:ascii="Tw Cen MT" w:eastAsia="Times New Roman" w:hAnsi="Tw Cen MT" w:cs="Times New Roman"/>
          <w:color w:val="000000"/>
        </w:rPr>
        <w:t xml:space="preserve"> and local businesses for the betterment of our community. Our focus on health disparities in the Latino community has provided a platform to educate about physical and mental health with various partnerships including MUSC Hospital and the Mental Health Department. Our dedication to the prosperity of Latinos living in the Lowcountry goes beyond just reporting the news. We get involved and seek to improve access in all areas at every turn.</w:t>
      </w:r>
    </w:p>
    <w:p w14:paraId="0EE89AF2"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Growth: How has this business grown since its establishment (in employees or revenue)? What is the vision and potential for growth in the future?         </w:t>
      </w:r>
    </w:p>
    <w:p w14:paraId="0C8CEA24"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t xml:space="preserve">Since 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was launched in 2008, it has grown from serving the Charleston </w:t>
      </w:r>
      <w:proofErr w:type="spellStart"/>
      <w:r w:rsidRPr="00F97C72">
        <w:rPr>
          <w:rFonts w:ascii="Tw Cen MT" w:eastAsia="Times New Roman" w:hAnsi="Tw Cen MT" w:cs="Times New Roman"/>
          <w:color w:val="000000"/>
        </w:rPr>
        <w:t>Tricounty</w:t>
      </w:r>
      <w:proofErr w:type="spellEnd"/>
      <w:r w:rsidRPr="00F97C72">
        <w:rPr>
          <w:rFonts w:ascii="Tw Cen MT" w:eastAsia="Times New Roman" w:hAnsi="Tw Cen MT" w:cs="Times New Roman"/>
          <w:color w:val="000000"/>
        </w:rPr>
        <w:t xml:space="preserve"> via a print publication to now include the Hilton Head region and 3 additional distribution channels: web, e-</w:t>
      </w:r>
      <w:proofErr w:type="gramStart"/>
      <w:r w:rsidRPr="00F97C72">
        <w:rPr>
          <w:rFonts w:ascii="Tw Cen MT" w:eastAsia="Times New Roman" w:hAnsi="Tw Cen MT" w:cs="Times New Roman"/>
          <w:color w:val="000000"/>
        </w:rPr>
        <w:t>publication</w:t>
      </w:r>
      <w:proofErr w:type="gramEnd"/>
      <w:r w:rsidRPr="00F97C72">
        <w:rPr>
          <w:rFonts w:ascii="Tw Cen MT" w:eastAsia="Times New Roman" w:hAnsi="Tw Cen MT" w:cs="Times New Roman"/>
          <w:color w:val="000000"/>
        </w:rPr>
        <w:t xml:space="preserve"> and social networks. Additionally, we started with a team of 3 and grew to include 7 employees and tripled our revenue. We have plans to expand our digital readership reach over the next 12 months, providing more local content via direct email and promoting our recently implemented membership option. </w:t>
      </w:r>
    </w:p>
    <w:p w14:paraId="14FF31B6"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What activities does your business engage in to support the broader community? For example: hiring veterans, charity work, volunteerism, etc.   </w:t>
      </w:r>
    </w:p>
    <w:p w14:paraId="1D22C34C"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t xml:space="preserve">El </w:t>
      </w:r>
      <w:proofErr w:type="spellStart"/>
      <w:r w:rsidRPr="00F97C72">
        <w:rPr>
          <w:rFonts w:ascii="Tw Cen MT" w:eastAsia="Times New Roman" w:hAnsi="Tw Cen MT" w:cs="Times New Roman"/>
          <w:color w:val="000000"/>
        </w:rPr>
        <w:t>Informador's</w:t>
      </w:r>
      <w:proofErr w:type="spellEnd"/>
      <w:r w:rsidRPr="00F97C72">
        <w:rPr>
          <w:rFonts w:ascii="Tw Cen MT" w:eastAsia="Times New Roman" w:hAnsi="Tw Cen MT" w:cs="Times New Roman"/>
          <w:color w:val="000000"/>
        </w:rPr>
        <w:t xml:space="preserve"> Editor in Chief, Pedro De Armas, was appointed by Mayor Tecklenburg as the Government Relations Chair of his Latinx Advisory Council.  Pedro also serves on the board of the Latinx </w:t>
      </w:r>
      <w:proofErr w:type="spellStart"/>
      <w:r w:rsidRPr="00F97C72">
        <w:rPr>
          <w:rFonts w:ascii="Tw Cen MT" w:eastAsia="Times New Roman" w:hAnsi="Tw Cen MT" w:cs="Times New Roman"/>
          <w:color w:val="000000"/>
        </w:rPr>
        <w:t>Echange</w:t>
      </w:r>
      <w:proofErr w:type="spellEnd"/>
      <w:r w:rsidRPr="00F97C72">
        <w:rPr>
          <w:rFonts w:ascii="Tw Cen MT" w:eastAsia="Times New Roman" w:hAnsi="Tw Cen MT" w:cs="Times New Roman"/>
          <w:color w:val="000000"/>
        </w:rPr>
        <w:t xml:space="preserve"> Club of Charleston with the purpose of civic engagement and improving living standards for local Latinos.  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has always covered and promoted offerings and events for the non-profit sector that help local Latinos to meet their needs, inviting the community to get access to free or low-cost benefits throughout the Charleston </w:t>
      </w:r>
      <w:proofErr w:type="spellStart"/>
      <w:r w:rsidRPr="00F97C72">
        <w:rPr>
          <w:rFonts w:ascii="Tw Cen MT" w:eastAsia="Times New Roman" w:hAnsi="Tw Cen MT" w:cs="Times New Roman"/>
          <w:color w:val="000000"/>
        </w:rPr>
        <w:t>Tricounty</w:t>
      </w:r>
      <w:proofErr w:type="spellEnd"/>
      <w:r w:rsidRPr="00F97C72">
        <w:rPr>
          <w:rFonts w:ascii="Tw Cen MT" w:eastAsia="Times New Roman" w:hAnsi="Tw Cen MT" w:cs="Times New Roman"/>
          <w:color w:val="000000"/>
        </w:rPr>
        <w:t xml:space="preserve"> area like food distributions. Before COVID-19 hit, we organized a successful Latino Job Fair for the Lowcountry with 30 businesses represented.  During the pandemic, we partnered with MUSC Hospital to share crucial information and with SCDHEC and Fetter Health to identify and connect them to the best locations for testing/vaccination within the dense Latino population areas.  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sponsored and our staff volunteered to help people complete the Census 2020 during an event with Trident United Way in both Spanish and Portuguese. </w:t>
      </w:r>
    </w:p>
    <w:p w14:paraId="59AB0C94"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What sets your business apart from competitors?</w:t>
      </w:r>
      <w:r w:rsidRPr="00F97C72">
        <w:rPr>
          <w:rFonts w:ascii="Tw Cen MT" w:eastAsia="Times New Roman" w:hAnsi="Tw Cen MT" w:cs="Times New Roman"/>
          <w:b/>
          <w:bCs/>
          <w:color w:val="0E5D85"/>
          <w:sz w:val="24"/>
          <w:szCs w:val="24"/>
        </w:rPr>
        <w:t>   </w:t>
      </w:r>
    </w:p>
    <w:p w14:paraId="120E7F08" w14:textId="77777777" w:rsidR="00F97C72" w:rsidRPr="00F97C72" w:rsidRDefault="00F97C72" w:rsidP="00F97C72">
      <w:pPr>
        <w:shd w:val="clear" w:color="auto" w:fill="FFFFFF"/>
        <w:spacing w:after="336" w:line="240" w:lineRule="auto"/>
        <w:rPr>
          <w:rFonts w:ascii="Tw Cen MT" w:eastAsia="Times New Roman" w:hAnsi="Tw Cen MT" w:cs="Times New Roman"/>
          <w:color w:val="000000"/>
        </w:rPr>
      </w:pPr>
      <w:r w:rsidRPr="00F97C72">
        <w:rPr>
          <w:rFonts w:ascii="Tw Cen MT" w:eastAsia="Times New Roman" w:hAnsi="Tw Cen MT" w:cs="Times New Roman"/>
          <w:color w:val="000000"/>
        </w:rPr>
        <w:t xml:space="preserve">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is the largest Spanish language publication serving coastal South Carolina and the only Charleston-based business providing consistent news to local Latinos. We provide local content with original stories. We are also the only local publication that is serving both the Spanish and Portuguese speaking community. We encourage Latino entrepreneurship with our </w:t>
      </w:r>
      <w:proofErr w:type="spellStart"/>
      <w:r w:rsidRPr="00F97C72">
        <w:rPr>
          <w:rFonts w:ascii="Tw Cen MT" w:eastAsia="Times New Roman" w:hAnsi="Tw Cen MT" w:cs="Times New Roman"/>
          <w:color w:val="000000"/>
        </w:rPr>
        <w:t>Otro</w:t>
      </w:r>
      <w:proofErr w:type="spellEnd"/>
      <w:r w:rsidRPr="00F97C72">
        <w:rPr>
          <w:rFonts w:ascii="Tw Cen MT" w:eastAsia="Times New Roman" w:hAnsi="Tw Cen MT" w:cs="Times New Roman"/>
          <w:color w:val="000000"/>
        </w:rPr>
        <w:t xml:space="preserve"> Nivel business section where we highlight Latino-owned business success stories as content - 32 businesses to date. </w:t>
      </w:r>
    </w:p>
    <w:p w14:paraId="512C13A5"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lastRenderedPageBreak/>
        <w:t>What's one valuable lesson you've learned that you would share with other business owners?</w:t>
      </w:r>
    </w:p>
    <w:p w14:paraId="22FA948F" w14:textId="77777777" w:rsidR="00F97C72" w:rsidRPr="00F97C72" w:rsidRDefault="00F97C72" w:rsidP="00F97C72">
      <w:pPr>
        <w:numPr>
          <w:ilvl w:val="0"/>
          <w:numId w:val="3"/>
        </w:numPr>
        <w:shd w:val="clear" w:color="auto" w:fill="FFFFFF"/>
        <w:spacing w:before="100" w:beforeAutospacing="1" w:after="84" w:line="240" w:lineRule="auto"/>
        <w:rPr>
          <w:rFonts w:ascii="Tw Cen MT" w:eastAsia="Times New Roman" w:hAnsi="Tw Cen MT" w:cs="Times New Roman"/>
          <w:color w:val="000000"/>
        </w:rPr>
      </w:pPr>
      <w:r w:rsidRPr="00F97C72">
        <w:rPr>
          <w:rFonts w:ascii="Tw Cen MT" w:eastAsia="Times New Roman" w:hAnsi="Tw Cen MT" w:cs="Times New Roman"/>
          <w:color w:val="000000"/>
        </w:rPr>
        <w:t>Creativity and Innovation of new product offerings and services for your business is crucial to stay relevant and competitive.  </w:t>
      </w:r>
    </w:p>
    <w:p w14:paraId="0221EFD8" w14:textId="77777777" w:rsidR="00F97C72" w:rsidRPr="00F97C72" w:rsidRDefault="00F97C72" w:rsidP="00F97C72">
      <w:pPr>
        <w:numPr>
          <w:ilvl w:val="0"/>
          <w:numId w:val="3"/>
        </w:numPr>
        <w:shd w:val="clear" w:color="auto" w:fill="FFFFFF"/>
        <w:spacing w:before="100" w:beforeAutospacing="1" w:after="84" w:line="240" w:lineRule="auto"/>
        <w:rPr>
          <w:rFonts w:ascii="Tw Cen MT" w:eastAsia="Times New Roman" w:hAnsi="Tw Cen MT" w:cs="Times New Roman"/>
          <w:color w:val="000000"/>
        </w:rPr>
      </w:pPr>
      <w:r w:rsidRPr="00F97C72">
        <w:rPr>
          <w:rFonts w:ascii="Tw Cen MT" w:eastAsia="Times New Roman" w:hAnsi="Tw Cen MT" w:cs="Times New Roman"/>
          <w:color w:val="000000"/>
        </w:rPr>
        <w:t>Reinvent new ways to better the community that align with your business’ strategic goals. </w:t>
      </w:r>
    </w:p>
    <w:p w14:paraId="6AFAE64A" w14:textId="77777777" w:rsidR="00F97C72" w:rsidRPr="00F97C72" w:rsidRDefault="00F97C72" w:rsidP="00F97C72">
      <w:pPr>
        <w:numPr>
          <w:ilvl w:val="0"/>
          <w:numId w:val="3"/>
        </w:numPr>
        <w:shd w:val="clear" w:color="auto" w:fill="FFFFFF"/>
        <w:spacing w:before="100" w:beforeAutospacing="1" w:after="84" w:line="240" w:lineRule="auto"/>
        <w:rPr>
          <w:rFonts w:ascii="Tw Cen MT" w:eastAsia="Times New Roman" w:hAnsi="Tw Cen MT" w:cs="Times New Roman"/>
          <w:color w:val="000000"/>
        </w:rPr>
      </w:pPr>
      <w:r w:rsidRPr="00F97C72">
        <w:rPr>
          <w:rFonts w:ascii="Tw Cen MT" w:eastAsia="Times New Roman" w:hAnsi="Tw Cen MT" w:cs="Times New Roman"/>
          <w:color w:val="000000"/>
        </w:rPr>
        <w:t>Be bold and consistent with your goals and mission. </w:t>
      </w:r>
    </w:p>
    <w:p w14:paraId="3661A743" w14:textId="77777777" w:rsidR="00F97C72" w:rsidRPr="00F97C72" w:rsidRDefault="00F97C72" w:rsidP="00F97C72">
      <w:pPr>
        <w:shd w:val="clear" w:color="auto" w:fill="FFFFFF"/>
        <w:spacing w:before="336" w:after="0" w:line="240" w:lineRule="auto"/>
        <w:outlineLvl w:val="2"/>
        <w:rPr>
          <w:rFonts w:ascii="Tw Cen MT" w:eastAsia="Times New Roman" w:hAnsi="Tw Cen MT" w:cs="Times New Roman"/>
          <w:b/>
          <w:bCs/>
          <w:color w:val="0E5D85"/>
          <w:sz w:val="24"/>
          <w:szCs w:val="24"/>
        </w:rPr>
      </w:pPr>
      <w:r w:rsidRPr="00F97C72">
        <w:rPr>
          <w:rFonts w:ascii="Tw Cen MT" w:eastAsia="Times New Roman" w:hAnsi="Tw Cen MT" w:cs="Times New Roman"/>
          <w:b/>
          <w:bCs/>
          <w:color w:val="0E5D85"/>
          <w:sz w:val="27"/>
          <w:szCs w:val="27"/>
        </w:rPr>
        <w:t>Tell us an interesting and fun fact about your business:</w:t>
      </w:r>
      <w:r w:rsidRPr="00F97C72">
        <w:rPr>
          <w:rFonts w:ascii="Tw Cen MT" w:eastAsia="Times New Roman" w:hAnsi="Tw Cen MT" w:cs="Times New Roman"/>
          <w:b/>
          <w:bCs/>
          <w:color w:val="0E5D85"/>
          <w:sz w:val="24"/>
          <w:szCs w:val="24"/>
        </w:rPr>
        <w:t>    </w:t>
      </w:r>
    </w:p>
    <w:p w14:paraId="5B5A81FD" w14:textId="77777777" w:rsidR="00F97C72" w:rsidRPr="00F97C72" w:rsidRDefault="00F97C72" w:rsidP="00F97C72">
      <w:pPr>
        <w:shd w:val="clear" w:color="auto" w:fill="FFFFFF"/>
        <w:spacing w:after="0" w:line="240" w:lineRule="auto"/>
        <w:rPr>
          <w:rFonts w:ascii="Tw Cen MT" w:eastAsia="Times New Roman" w:hAnsi="Tw Cen MT" w:cs="Times New Roman"/>
          <w:color w:val="000000"/>
        </w:rPr>
      </w:pPr>
      <w:r w:rsidRPr="00F97C72">
        <w:rPr>
          <w:rFonts w:ascii="Tw Cen MT" w:eastAsia="Times New Roman" w:hAnsi="Tw Cen MT" w:cs="Times New Roman"/>
          <w:color w:val="000000"/>
          <w:u w:val="single"/>
          <w:bdr w:val="none" w:sz="0" w:space="0" w:color="auto" w:frame="1"/>
        </w:rPr>
        <w:t>Interesting fact</w:t>
      </w:r>
      <w:r w:rsidRPr="00F97C72">
        <w:rPr>
          <w:rFonts w:ascii="Tw Cen MT" w:eastAsia="Times New Roman" w:hAnsi="Tw Cen MT" w:cs="Times New Roman"/>
          <w:color w:val="000000"/>
        </w:rPr>
        <w:t xml:space="preserve"> - El </w:t>
      </w:r>
      <w:proofErr w:type="spellStart"/>
      <w:r w:rsidRPr="00F97C72">
        <w:rPr>
          <w:rFonts w:ascii="Tw Cen MT" w:eastAsia="Times New Roman" w:hAnsi="Tw Cen MT" w:cs="Times New Roman"/>
          <w:color w:val="000000"/>
        </w:rPr>
        <w:t>Informador</w:t>
      </w:r>
      <w:proofErr w:type="spellEnd"/>
      <w:r w:rsidRPr="00F97C72">
        <w:rPr>
          <w:rFonts w:ascii="Tw Cen MT" w:eastAsia="Times New Roman" w:hAnsi="Tw Cen MT" w:cs="Times New Roman"/>
          <w:color w:val="000000"/>
        </w:rPr>
        <w:t xml:space="preserve"> officially became a bilingual product in 2019 when we launched the first Portuguese language section, </w:t>
      </w:r>
      <w:proofErr w:type="spellStart"/>
      <w:r w:rsidRPr="00F97C72">
        <w:rPr>
          <w:rFonts w:ascii="Tw Cen MT" w:eastAsia="Times New Roman" w:hAnsi="Tw Cen MT" w:cs="Times New Roman"/>
          <w:color w:val="000000"/>
        </w:rPr>
        <w:t>Suas</w:t>
      </w:r>
      <w:proofErr w:type="spellEnd"/>
      <w:r w:rsidRPr="00F97C72">
        <w:rPr>
          <w:rFonts w:ascii="Tw Cen MT" w:eastAsia="Times New Roman" w:hAnsi="Tw Cen MT" w:cs="Times New Roman"/>
          <w:color w:val="000000"/>
        </w:rPr>
        <w:t xml:space="preserve"> </w:t>
      </w:r>
      <w:proofErr w:type="spellStart"/>
      <w:r w:rsidRPr="00F97C72">
        <w:rPr>
          <w:rFonts w:ascii="Tw Cen MT" w:eastAsia="Times New Roman" w:hAnsi="Tw Cen MT" w:cs="Times New Roman"/>
          <w:color w:val="000000"/>
        </w:rPr>
        <w:t>Noticias</w:t>
      </w:r>
      <w:proofErr w:type="spellEnd"/>
      <w:r w:rsidRPr="00F97C72">
        <w:rPr>
          <w:rFonts w:ascii="Tw Cen MT" w:eastAsia="Times New Roman" w:hAnsi="Tw Cen MT" w:cs="Times New Roman"/>
          <w:color w:val="000000"/>
        </w:rPr>
        <w:t xml:space="preserve">, dedicated to </w:t>
      </w:r>
      <w:proofErr w:type="gramStart"/>
      <w:r w:rsidRPr="00F97C72">
        <w:rPr>
          <w:rFonts w:ascii="Tw Cen MT" w:eastAsia="Times New Roman" w:hAnsi="Tw Cen MT" w:cs="Times New Roman"/>
          <w:color w:val="000000"/>
        </w:rPr>
        <w:t>provide</w:t>
      </w:r>
      <w:proofErr w:type="gramEnd"/>
      <w:r w:rsidRPr="00F97C72">
        <w:rPr>
          <w:rFonts w:ascii="Tw Cen MT" w:eastAsia="Times New Roman" w:hAnsi="Tw Cen MT" w:cs="Times New Roman"/>
          <w:color w:val="000000"/>
        </w:rPr>
        <w:t xml:space="preserve"> information to the growing Brazilian community, estimated to be over 15,000 in the Charleston </w:t>
      </w:r>
      <w:proofErr w:type="spellStart"/>
      <w:r w:rsidRPr="00F97C72">
        <w:rPr>
          <w:rFonts w:ascii="Tw Cen MT" w:eastAsia="Times New Roman" w:hAnsi="Tw Cen MT" w:cs="Times New Roman"/>
          <w:color w:val="000000"/>
        </w:rPr>
        <w:t>Tricounty</w:t>
      </w:r>
      <w:proofErr w:type="spellEnd"/>
      <w:r w:rsidRPr="00F97C72">
        <w:rPr>
          <w:rFonts w:ascii="Tw Cen MT" w:eastAsia="Times New Roman" w:hAnsi="Tw Cen MT" w:cs="Times New Roman"/>
          <w:color w:val="000000"/>
        </w:rPr>
        <w:t xml:space="preserve"> area. </w:t>
      </w:r>
    </w:p>
    <w:p w14:paraId="3A39C025" w14:textId="77777777" w:rsidR="00F97C72" w:rsidRPr="00F97C72" w:rsidRDefault="00F97C72" w:rsidP="00F97C72">
      <w:pPr>
        <w:shd w:val="clear" w:color="auto" w:fill="FFFFFF"/>
        <w:spacing w:after="0" w:line="240" w:lineRule="auto"/>
        <w:rPr>
          <w:rFonts w:ascii="Tw Cen MT" w:eastAsia="Times New Roman" w:hAnsi="Tw Cen MT" w:cs="Times New Roman"/>
          <w:color w:val="000000"/>
        </w:rPr>
      </w:pPr>
      <w:r w:rsidRPr="00F97C72">
        <w:rPr>
          <w:rFonts w:ascii="Tw Cen MT" w:eastAsia="Times New Roman" w:hAnsi="Tw Cen MT" w:cs="Times New Roman"/>
          <w:color w:val="000000"/>
          <w:u w:val="single"/>
          <w:bdr w:val="none" w:sz="0" w:space="0" w:color="auto" w:frame="1"/>
        </w:rPr>
        <w:t>Fun fact</w:t>
      </w:r>
      <w:r w:rsidRPr="00F97C72">
        <w:rPr>
          <w:rFonts w:ascii="Tw Cen MT" w:eastAsia="Times New Roman" w:hAnsi="Tw Cen MT" w:cs="Times New Roman"/>
          <w:color w:val="000000"/>
        </w:rPr>
        <w:t> - Our editor in chief, Pedro De Armas, is also a Television Actor from Venezuela, with over 35 TV commercials, and many Soap Operas from the age of 7 to 23 in his hometown of Caracas.</w:t>
      </w:r>
    </w:p>
    <w:p w14:paraId="3A13B74E" w14:textId="77777777" w:rsidR="00E717AC" w:rsidRPr="00F97C72" w:rsidRDefault="00E717AC">
      <w:pPr>
        <w:rPr>
          <w:rFonts w:ascii="Tw Cen MT" w:hAnsi="Tw Cen MT"/>
        </w:rPr>
      </w:pPr>
    </w:p>
    <w:sectPr w:rsidR="00E717AC" w:rsidRPr="00F97C7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F9E8" w14:textId="77777777" w:rsidR="00F97C72" w:rsidRDefault="00F97C72" w:rsidP="00F97C72">
      <w:pPr>
        <w:spacing w:after="0" w:line="240" w:lineRule="auto"/>
      </w:pPr>
      <w:r>
        <w:separator/>
      </w:r>
    </w:p>
  </w:endnote>
  <w:endnote w:type="continuationSeparator" w:id="0">
    <w:p w14:paraId="502004B3" w14:textId="77777777" w:rsidR="00F97C72" w:rsidRDefault="00F97C72" w:rsidP="00F9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302A" w14:textId="77777777" w:rsidR="00F97C72" w:rsidRDefault="00F97C72" w:rsidP="00F97C72">
      <w:pPr>
        <w:spacing w:after="0" w:line="240" w:lineRule="auto"/>
      </w:pPr>
      <w:r>
        <w:separator/>
      </w:r>
    </w:p>
  </w:footnote>
  <w:footnote w:type="continuationSeparator" w:id="0">
    <w:p w14:paraId="6504D4B3" w14:textId="77777777" w:rsidR="00F97C72" w:rsidRDefault="00F97C72" w:rsidP="00F9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080" w14:textId="73AD565A" w:rsidR="00F97C72" w:rsidRDefault="00F97C72">
    <w:pPr>
      <w:pStyle w:val="Header"/>
    </w:pPr>
    <w: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0E8"/>
    <w:multiLevelType w:val="multilevel"/>
    <w:tmpl w:val="9BE4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52D7B"/>
    <w:multiLevelType w:val="multilevel"/>
    <w:tmpl w:val="1910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2A2D27"/>
    <w:multiLevelType w:val="multilevel"/>
    <w:tmpl w:val="E0325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13279429">
    <w:abstractNumId w:val="1"/>
  </w:num>
  <w:num w:numId="2" w16cid:durableId="1676422838">
    <w:abstractNumId w:val="2"/>
  </w:num>
  <w:num w:numId="3" w16cid:durableId="101838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72"/>
    <w:rsid w:val="00E717AC"/>
    <w:rsid w:val="00F9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E39B"/>
  <w15:chartTrackingRefBased/>
  <w15:docId w15:val="{3BB4FC59-748C-4E90-AF10-008F27EB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72"/>
  </w:style>
  <w:style w:type="paragraph" w:styleId="Footer">
    <w:name w:val="footer"/>
    <w:basedOn w:val="Normal"/>
    <w:link w:val="FooterChar"/>
    <w:uiPriority w:val="99"/>
    <w:unhideWhenUsed/>
    <w:rsid w:val="00F9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8418">
      <w:bodyDiv w:val="1"/>
      <w:marLeft w:val="0"/>
      <w:marRight w:val="0"/>
      <w:marTop w:val="0"/>
      <w:marBottom w:val="0"/>
      <w:divBdr>
        <w:top w:val="none" w:sz="0" w:space="0" w:color="auto"/>
        <w:left w:val="none" w:sz="0" w:space="0" w:color="auto"/>
        <w:bottom w:val="none" w:sz="0" w:space="0" w:color="auto"/>
        <w:right w:val="none" w:sz="0" w:space="0" w:color="auto"/>
      </w:divBdr>
      <w:divsChild>
        <w:div w:id="674579667">
          <w:marLeft w:val="0"/>
          <w:marRight w:val="0"/>
          <w:marTop w:val="0"/>
          <w:marBottom w:val="0"/>
          <w:divBdr>
            <w:top w:val="none" w:sz="0" w:space="0" w:color="auto"/>
            <w:left w:val="none" w:sz="0" w:space="0" w:color="auto"/>
            <w:bottom w:val="none" w:sz="0" w:space="0" w:color="auto"/>
            <w:right w:val="none" w:sz="0" w:space="0" w:color="auto"/>
          </w:divBdr>
          <w:divsChild>
            <w:div w:id="769274988">
              <w:marLeft w:val="0"/>
              <w:marRight w:val="0"/>
              <w:marTop w:val="0"/>
              <w:marBottom w:val="0"/>
              <w:divBdr>
                <w:top w:val="none" w:sz="0" w:space="0" w:color="auto"/>
                <w:left w:val="none" w:sz="0" w:space="0" w:color="auto"/>
                <w:bottom w:val="none" w:sz="0" w:space="0" w:color="auto"/>
                <w:right w:val="none" w:sz="0" w:space="0" w:color="auto"/>
              </w:divBdr>
              <w:divsChild>
                <w:div w:id="1077747769">
                  <w:marLeft w:val="0"/>
                  <w:marRight w:val="0"/>
                  <w:marTop w:val="0"/>
                  <w:marBottom w:val="0"/>
                  <w:divBdr>
                    <w:top w:val="none" w:sz="0" w:space="0" w:color="auto"/>
                    <w:left w:val="none" w:sz="0" w:space="0" w:color="auto"/>
                    <w:bottom w:val="none" w:sz="0" w:space="0" w:color="auto"/>
                    <w:right w:val="none" w:sz="0" w:space="0" w:color="auto"/>
                  </w:divBdr>
                </w:div>
              </w:divsChild>
            </w:div>
            <w:div w:id="1923639231">
              <w:marLeft w:val="0"/>
              <w:marRight w:val="0"/>
              <w:marTop w:val="0"/>
              <w:marBottom w:val="0"/>
              <w:divBdr>
                <w:top w:val="none" w:sz="0" w:space="0" w:color="auto"/>
                <w:left w:val="none" w:sz="0" w:space="0" w:color="auto"/>
                <w:bottom w:val="none" w:sz="0" w:space="0" w:color="auto"/>
                <w:right w:val="none" w:sz="0" w:space="0" w:color="auto"/>
              </w:divBdr>
              <w:divsChild>
                <w:div w:id="1247306248">
                  <w:marLeft w:val="0"/>
                  <w:marRight w:val="0"/>
                  <w:marTop w:val="0"/>
                  <w:marBottom w:val="0"/>
                  <w:divBdr>
                    <w:top w:val="none" w:sz="0" w:space="0" w:color="auto"/>
                    <w:left w:val="none" w:sz="0" w:space="0" w:color="auto"/>
                    <w:bottom w:val="none" w:sz="0" w:space="0" w:color="auto"/>
                    <w:right w:val="none" w:sz="0" w:space="0" w:color="auto"/>
                  </w:divBdr>
                  <w:divsChild>
                    <w:div w:id="656299088">
                      <w:marLeft w:val="0"/>
                      <w:marRight w:val="0"/>
                      <w:marTop w:val="60"/>
                      <w:marBottom w:val="0"/>
                      <w:divBdr>
                        <w:top w:val="none" w:sz="0" w:space="0" w:color="auto"/>
                        <w:left w:val="none" w:sz="0" w:space="0" w:color="auto"/>
                        <w:bottom w:val="none" w:sz="0" w:space="0" w:color="auto"/>
                        <w:right w:val="none" w:sz="0" w:space="0" w:color="auto"/>
                      </w:divBdr>
                    </w:div>
                    <w:div w:id="344208643">
                      <w:marLeft w:val="0"/>
                      <w:marRight w:val="0"/>
                      <w:marTop w:val="60"/>
                      <w:marBottom w:val="0"/>
                      <w:divBdr>
                        <w:top w:val="none" w:sz="0" w:space="0" w:color="auto"/>
                        <w:left w:val="none" w:sz="0" w:space="0" w:color="auto"/>
                        <w:bottom w:val="none" w:sz="0" w:space="0" w:color="auto"/>
                        <w:right w:val="none" w:sz="0" w:space="0" w:color="auto"/>
                      </w:divBdr>
                    </w:div>
                    <w:div w:id="953556873">
                      <w:marLeft w:val="0"/>
                      <w:marRight w:val="0"/>
                      <w:marTop w:val="60"/>
                      <w:marBottom w:val="0"/>
                      <w:divBdr>
                        <w:top w:val="none" w:sz="0" w:space="0" w:color="auto"/>
                        <w:left w:val="none" w:sz="0" w:space="0" w:color="auto"/>
                        <w:bottom w:val="none" w:sz="0" w:space="0" w:color="auto"/>
                        <w:right w:val="none" w:sz="0" w:space="0" w:color="auto"/>
                      </w:divBdr>
                    </w:div>
                    <w:div w:id="1687563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79365589">
          <w:marLeft w:val="0"/>
          <w:marRight w:val="0"/>
          <w:marTop w:val="0"/>
          <w:marBottom w:val="0"/>
          <w:divBdr>
            <w:top w:val="none" w:sz="0" w:space="0" w:color="auto"/>
            <w:left w:val="none" w:sz="0" w:space="0" w:color="auto"/>
            <w:bottom w:val="none" w:sz="0" w:space="0" w:color="auto"/>
            <w:right w:val="none" w:sz="0" w:space="0" w:color="auto"/>
          </w:divBdr>
          <w:divsChild>
            <w:div w:id="1614942033">
              <w:marLeft w:val="0"/>
              <w:marRight w:val="0"/>
              <w:marTop w:val="0"/>
              <w:marBottom w:val="0"/>
              <w:divBdr>
                <w:top w:val="none" w:sz="0" w:space="0" w:color="auto"/>
                <w:left w:val="none" w:sz="0" w:space="0" w:color="auto"/>
                <w:bottom w:val="none" w:sz="0" w:space="0" w:color="auto"/>
                <w:right w:val="none" w:sz="0" w:space="0" w:color="auto"/>
              </w:divBdr>
              <w:divsChild>
                <w:div w:id="15477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informador.us/" TargetMode="External"/><Relationship Id="rId4" Type="http://schemas.openxmlformats.org/officeDocument/2006/relationships/webSettings" Target="webSettings.xml"/><Relationship Id="rId9" Type="http://schemas.openxmlformats.org/officeDocument/2006/relationships/hyperlink" Target="https://www.elinformad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2022-09-26T14:15:00Z</dcterms:created>
  <dcterms:modified xsi:type="dcterms:W3CDTF">2022-09-26T14:17:00Z</dcterms:modified>
</cp:coreProperties>
</file>